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43" w:rsidRDefault="00B33E18" w:rsidP="00B33E18">
      <w:pPr>
        <w:jc w:val="right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6465651</wp:posOffset>
            </wp:positionH>
            <wp:positionV relativeFrom="page">
              <wp:posOffset>414776</wp:posOffset>
            </wp:positionV>
            <wp:extent cx="2730500" cy="736600"/>
            <wp:effectExtent l="0" t="0" r="0" b="0"/>
            <wp:wrapTopAndBottom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27305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2DC0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-684545</wp:posOffset>
            </wp:positionH>
            <wp:positionV relativeFrom="margin">
              <wp:posOffset>-330984</wp:posOffset>
            </wp:positionV>
            <wp:extent cx="3145277" cy="6892793"/>
            <wp:effectExtent l="0" t="0" r="0" b="3810"/>
            <wp:wrapNone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/>
                    <a:stretch/>
                  </pic:blipFill>
                  <pic:spPr>
                    <a:xfrm>
                      <a:off x="0" y="0"/>
                      <a:ext cx="3152731" cy="6909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3A75" w:rsidRDefault="009D0466" w:rsidP="009D0466">
      <w:pPr>
        <w:tabs>
          <w:tab w:val="center" w:pos="7143"/>
        </w:tabs>
        <w:rPr>
          <w:b/>
          <w:sz w:val="28"/>
        </w:rPr>
      </w:pPr>
      <w:r>
        <w:rPr>
          <w:b/>
          <w:sz w:val="28"/>
        </w:rPr>
        <w:tab/>
      </w:r>
      <w:r w:rsidR="00953A75">
        <w:rPr>
          <w:b/>
          <w:sz w:val="28"/>
        </w:rPr>
        <w:t xml:space="preserve">Государственное казенное общеобразовательное учреждение </w:t>
      </w:r>
    </w:p>
    <w:p w:rsidR="00953A75" w:rsidRDefault="00953A75" w:rsidP="00953A75">
      <w:pPr>
        <w:jc w:val="center"/>
        <w:rPr>
          <w:b/>
          <w:sz w:val="28"/>
        </w:rPr>
      </w:pPr>
      <w:r>
        <w:rPr>
          <w:b/>
          <w:sz w:val="28"/>
        </w:rPr>
        <w:t xml:space="preserve">Республики Дагестан </w:t>
      </w:r>
    </w:p>
    <w:p w:rsidR="00953A75" w:rsidRDefault="00953A75" w:rsidP="00953A75">
      <w:pPr>
        <w:jc w:val="center"/>
        <w:rPr>
          <w:b/>
          <w:sz w:val="28"/>
        </w:rPr>
      </w:pPr>
      <w:r>
        <w:rPr>
          <w:b/>
          <w:sz w:val="28"/>
        </w:rPr>
        <w:t xml:space="preserve">“Кубинская средняя общеобразовательная школа </w:t>
      </w:r>
      <w:proofErr w:type="spellStart"/>
      <w:r>
        <w:rPr>
          <w:b/>
          <w:sz w:val="28"/>
        </w:rPr>
        <w:t>Лакского</w:t>
      </w:r>
      <w:proofErr w:type="spellEnd"/>
      <w:r>
        <w:rPr>
          <w:b/>
          <w:sz w:val="28"/>
        </w:rPr>
        <w:t xml:space="preserve"> района”</w:t>
      </w:r>
    </w:p>
    <w:p w:rsidR="00953A75" w:rsidRDefault="00953A75" w:rsidP="00953A75">
      <w:pPr>
        <w:jc w:val="center"/>
      </w:pPr>
    </w:p>
    <w:p w:rsidR="00953A75" w:rsidRDefault="00953A75" w:rsidP="00953A75">
      <w:pPr>
        <w:jc w:val="center"/>
      </w:pPr>
      <w:r>
        <w:t xml:space="preserve">                                                                                                                                                                 Утвержден:</w:t>
      </w:r>
    </w:p>
    <w:p w:rsidR="00953A75" w:rsidRDefault="00953A75" w:rsidP="00953A75">
      <w:pPr>
        <w:jc w:val="center"/>
      </w:pPr>
      <w:r>
        <w:t xml:space="preserve">                                                                                                                                                      Директор ГКОУ РД </w:t>
      </w:r>
    </w:p>
    <w:p w:rsidR="00953A75" w:rsidRDefault="00953A75" w:rsidP="00953A75">
      <w:pPr>
        <w:jc w:val="right"/>
      </w:pPr>
      <w:r>
        <w:t>«</w:t>
      </w:r>
      <w:proofErr w:type="gramStart"/>
      <w:r>
        <w:t>Кубинская</w:t>
      </w:r>
      <w:proofErr w:type="gramEnd"/>
      <w:r>
        <w:t xml:space="preserve"> СОШ </w:t>
      </w:r>
      <w:proofErr w:type="spellStart"/>
      <w:r>
        <w:t>Лакского</w:t>
      </w:r>
      <w:proofErr w:type="spellEnd"/>
      <w:r>
        <w:t xml:space="preserve"> района»</w:t>
      </w:r>
    </w:p>
    <w:p w:rsidR="00953A75" w:rsidRDefault="00953A75" w:rsidP="00953A75">
      <w:pPr>
        <w:jc w:val="right"/>
        <w:rPr>
          <w:u w:val="single"/>
        </w:rPr>
      </w:pPr>
      <w:r>
        <w:rPr>
          <w:u w:val="single"/>
        </w:rPr>
        <w:t xml:space="preserve">                                 </w:t>
      </w:r>
      <w:r>
        <w:t>Магомедов З.</w:t>
      </w:r>
      <w:proofErr w:type="gramStart"/>
      <w:r>
        <w:t>З</w:t>
      </w:r>
      <w:proofErr w:type="gramEnd"/>
      <w:r>
        <w:rPr>
          <w:u w:val="single"/>
        </w:rPr>
        <w:t xml:space="preserve"> </w:t>
      </w:r>
    </w:p>
    <w:p w:rsidR="00953A75" w:rsidRDefault="00953A75" w:rsidP="00953A75">
      <w:pPr>
        <w:jc w:val="right"/>
      </w:pPr>
      <w:r w:rsidRPr="00953A75">
        <w:t>«</w:t>
      </w:r>
      <w:r>
        <w:rPr>
          <w:u w:val="single"/>
        </w:rPr>
        <w:t xml:space="preserve">           </w:t>
      </w:r>
      <w:r w:rsidRPr="00953A75">
        <w:t>»</w:t>
      </w:r>
      <w:r>
        <w:rPr>
          <w:u w:val="single"/>
        </w:rPr>
        <w:t xml:space="preserve">                       </w:t>
      </w:r>
      <w:r>
        <w:t xml:space="preserve">2020/2021 </w:t>
      </w:r>
      <w:proofErr w:type="spellStart"/>
      <w:proofErr w:type="gramStart"/>
      <w:r>
        <w:t>гг</w:t>
      </w:r>
      <w:proofErr w:type="spellEnd"/>
      <w:proofErr w:type="gramEnd"/>
    </w:p>
    <w:p w:rsidR="00953A75" w:rsidRDefault="00953A75" w:rsidP="00953A75">
      <w:pPr>
        <w:jc w:val="right"/>
      </w:pPr>
    </w:p>
    <w:p w:rsidR="00DA3049" w:rsidRDefault="00DA3049" w:rsidP="00DA3049">
      <w:pPr>
        <w:spacing w:line="360" w:lineRule="auto"/>
        <w:jc w:val="center"/>
        <w:rPr>
          <w:b/>
          <w:sz w:val="28"/>
          <w:szCs w:val="28"/>
        </w:rPr>
      </w:pPr>
    </w:p>
    <w:p w:rsidR="00DA3049" w:rsidRDefault="00DA3049" w:rsidP="00DA3049">
      <w:pPr>
        <w:spacing w:line="360" w:lineRule="auto"/>
        <w:jc w:val="center"/>
        <w:rPr>
          <w:b/>
          <w:sz w:val="28"/>
          <w:szCs w:val="28"/>
        </w:rPr>
      </w:pPr>
    </w:p>
    <w:p w:rsidR="00953A75" w:rsidRDefault="00B33E18" w:rsidP="00DA30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953A75" w:rsidRDefault="00DA3049" w:rsidP="00DA3049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Центра образования цифрового и гуманитарного профиля </w:t>
      </w:r>
      <w:r w:rsidRPr="00DA3049">
        <w:rPr>
          <w:b/>
          <w:sz w:val="28"/>
          <w:szCs w:val="28"/>
        </w:rPr>
        <w:t>«Точка роста»</w:t>
      </w:r>
    </w:p>
    <w:p w:rsidR="00DA3049" w:rsidRDefault="00DA3049" w:rsidP="00DA304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2020/2021 учебный год</w:t>
      </w:r>
    </w:p>
    <w:p w:rsidR="00DA3049" w:rsidRDefault="00DA3049" w:rsidP="00DA3049">
      <w:pPr>
        <w:spacing w:line="360" w:lineRule="auto"/>
        <w:jc w:val="center"/>
        <w:rPr>
          <w:sz w:val="28"/>
          <w:szCs w:val="28"/>
        </w:rPr>
      </w:pPr>
    </w:p>
    <w:p w:rsidR="00DA3049" w:rsidRDefault="00DA3049" w:rsidP="00953A75">
      <w:pPr>
        <w:jc w:val="center"/>
        <w:rPr>
          <w:sz w:val="28"/>
          <w:szCs w:val="28"/>
        </w:rPr>
      </w:pPr>
    </w:p>
    <w:p w:rsidR="00DA3049" w:rsidRDefault="00DA3049" w:rsidP="00953A75">
      <w:pPr>
        <w:jc w:val="center"/>
        <w:rPr>
          <w:sz w:val="28"/>
          <w:szCs w:val="28"/>
        </w:rPr>
      </w:pPr>
    </w:p>
    <w:p w:rsidR="00DA3049" w:rsidRDefault="00DA3049" w:rsidP="00953A75">
      <w:pPr>
        <w:jc w:val="center"/>
        <w:rPr>
          <w:sz w:val="28"/>
          <w:szCs w:val="28"/>
        </w:rPr>
      </w:pPr>
    </w:p>
    <w:p w:rsidR="00DA3049" w:rsidRDefault="00DA3049" w:rsidP="00953A75">
      <w:pPr>
        <w:jc w:val="center"/>
        <w:rPr>
          <w:sz w:val="28"/>
          <w:szCs w:val="28"/>
        </w:rPr>
      </w:pPr>
    </w:p>
    <w:p w:rsidR="00DA3049" w:rsidRPr="00DA3049" w:rsidRDefault="00DA3049" w:rsidP="00DA3049">
      <w:pPr>
        <w:jc w:val="center"/>
        <w:rPr>
          <w:b/>
          <w:sz w:val="28"/>
          <w:szCs w:val="28"/>
        </w:rPr>
      </w:pPr>
      <w:r w:rsidRPr="00DA3049">
        <w:rPr>
          <w:b/>
          <w:sz w:val="28"/>
          <w:szCs w:val="28"/>
        </w:rPr>
        <w:t xml:space="preserve">                                                                                                                                   Руководитель:</w:t>
      </w:r>
    </w:p>
    <w:p w:rsidR="00DA3049" w:rsidRPr="00DA3049" w:rsidRDefault="00DA3049" w:rsidP="00DA3049">
      <w:pPr>
        <w:jc w:val="right"/>
        <w:rPr>
          <w:i/>
          <w:sz w:val="28"/>
          <w:szCs w:val="28"/>
        </w:rPr>
      </w:pPr>
      <w:r w:rsidRPr="00DA3049">
        <w:rPr>
          <w:i/>
          <w:sz w:val="28"/>
          <w:szCs w:val="28"/>
        </w:rPr>
        <w:t>Мусаева Заира Магомедовна</w:t>
      </w:r>
    </w:p>
    <w:p w:rsidR="00581D15" w:rsidRDefault="00581D15"/>
    <w:p w:rsidR="00581D15" w:rsidRDefault="00581D15"/>
    <w:p w:rsidR="00456C87" w:rsidRDefault="00B33E18" w:rsidP="00456C87">
      <w:pPr>
        <w:jc w:val="center"/>
      </w:pPr>
      <w:r>
        <w:t xml:space="preserve">с. </w:t>
      </w:r>
      <w:proofErr w:type="spellStart"/>
      <w:r>
        <w:t>Турзи</w:t>
      </w:r>
      <w:r w:rsidR="00DA3049">
        <w:t>н</w:t>
      </w:r>
      <w:proofErr w:type="spellEnd"/>
      <w:r w:rsidR="00DA3049">
        <w:t xml:space="preserve">, </w:t>
      </w:r>
      <w:r>
        <w:t>2020</w:t>
      </w:r>
    </w:p>
    <w:p w:rsidR="00456C87" w:rsidRDefault="00456C87" w:rsidP="00456C87">
      <w:pPr>
        <w:jc w:val="center"/>
      </w:pPr>
      <w:r w:rsidRPr="00456C87">
        <w:rPr>
          <w:noProof/>
        </w:rPr>
        <w:lastRenderedPageBreak/>
        <w:drawing>
          <wp:inline distT="0" distB="0" distL="0" distR="0">
            <wp:extent cx="6282055" cy="9097729"/>
            <wp:effectExtent l="1905" t="0" r="6350" b="6350"/>
            <wp:docPr id="5" name="Рисунок 5" descr="C:\Users\Zaira Magomedovna\Downloads\scanner_20201024_1821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aira Magomedovna\Downloads\scanner_20201024_1821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98765" cy="9121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D15" w:rsidRPr="00B33E18" w:rsidRDefault="00B33E18" w:rsidP="00B33E18">
      <w:pPr>
        <w:jc w:val="center"/>
      </w:pPr>
      <w:r>
        <w:rPr>
          <w:b/>
          <w:szCs w:val="24"/>
        </w:rPr>
        <w:lastRenderedPageBreak/>
        <w:tab/>
      </w:r>
      <w:r w:rsidR="00A74C5E" w:rsidRPr="00F31236">
        <w:rPr>
          <w:b/>
          <w:szCs w:val="24"/>
        </w:rPr>
        <w:t xml:space="preserve">План </w:t>
      </w:r>
      <w:r>
        <w:rPr>
          <w:b/>
          <w:szCs w:val="24"/>
        </w:rPr>
        <w:tab/>
      </w:r>
    </w:p>
    <w:p w:rsidR="00A74C5E" w:rsidRPr="00F31236" w:rsidRDefault="00A74C5E" w:rsidP="00A74C5E">
      <w:pPr>
        <w:jc w:val="center"/>
        <w:rPr>
          <w:szCs w:val="24"/>
        </w:rPr>
      </w:pPr>
      <w:proofErr w:type="spellStart"/>
      <w:r w:rsidRPr="00F31236">
        <w:rPr>
          <w:szCs w:val="24"/>
        </w:rPr>
        <w:t>Учебно</w:t>
      </w:r>
      <w:proofErr w:type="spellEnd"/>
      <w:r w:rsidRPr="00F31236">
        <w:rPr>
          <w:szCs w:val="24"/>
        </w:rPr>
        <w:t xml:space="preserve"> – воспитательных, внеурочных и </w:t>
      </w:r>
      <w:proofErr w:type="spellStart"/>
      <w:r w:rsidRPr="00F31236">
        <w:rPr>
          <w:szCs w:val="24"/>
        </w:rPr>
        <w:t>социокультурных</w:t>
      </w:r>
      <w:proofErr w:type="spellEnd"/>
      <w:r w:rsidRPr="00F31236">
        <w:rPr>
          <w:szCs w:val="24"/>
        </w:rPr>
        <w:t xml:space="preserve"> мероприятий </w:t>
      </w:r>
      <w:proofErr w:type="gramStart"/>
      <w:r w:rsidRPr="00F31236">
        <w:rPr>
          <w:szCs w:val="24"/>
        </w:rPr>
        <w:t>в</w:t>
      </w:r>
      <w:proofErr w:type="gramEnd"/>
      <w:r w:rsidRPr="00F31236">
        <w:rPr>
          <w:szCs w:val="24"/>
        </w:rPr>
        <w:t xml:space="preserve"> </w:t>
      </w:r>
    </w:p>
    <w:p w:rsidR="00A74C5E" w:rsidRPr="00F31236" w:rsidRDefault="00A74C5E" w:rsidP="00A74C5E">
      <w:pPr>
        <w:jc w:val="center"/>
        <w:rPr>
          <w:b/>
          <w:szCs w:val="24"/>
        </w:rPr>
      </w:pPr>
      <w:proofErr w:type="gramStart"/>
      <w:r w:rsidRPr="00F31236">
        <w:rPr>
          <w:b/>
          <w:szCs w:val="24"/>
        </w:rPr>
        <w:t>Центрах</w:t>
      </w:r>
      <w:proofErr w:type="gramEnd"/>
      <w:r w:rsidRPr="00F31236">
        <w:rPr>
          <w:b/>
          <w:szCs w:val="24"/>
        </w:rPr>
        <w:t xml:space="preserve"> образования цифрового и гуманитарного профилей «Точка роста»</w:t>
      </w:r>
    </w:p>
    <w:p w:rsidR="00A74C5E" w:rsidRPr="00F31236" w:rsidRDefault="00A74C5E" w:rsidP="00A74C5E">
      <w:pPr>
        <w:jc w:val="center"/>
        <w:rPr>
          <w:szCs w:val="24"/>
        </w:rPr>
      </w:pPr>
      <w:r w:rsidRPr="00F31236">
        <w:rPr>
          <w:szCs w:val="24"/>
        </w:rPr>
        <w:t>на 2020-2021 учебный год</w:t>
      </w:r>
    </w:p>
    <w:tbl>
      <w:tblPr>
        <w:tblStyle w:val="a7"/>
        <w:tblW w:w="0" w:type="auto"/>
        <w:tblLook w:val="04A0"/>
      </w:tblPr>
      <w:tblGrid>
        <w:gridCol w:w="562"/>
        <w:gridCol w:w="4196"/>
        <w:gridCol w:w="2379"/>
        <w:gridCol w:w="2380"/>
        <w:gridCol w:w="2380"/>
        <w:gridCol w:w="2380"/>
      </w:tblGrid>
      <w:tr w:rsidR="00CC570A" w:rsidRPr="00F31236" w:rsidTr="00F31236">
        <w:tc>
          <w:tcPr>
            <w:tcW w:w="562" w:type="dxa"/>
          </w:tcPr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 w:rsidRPr="00F31236">
              <w:rPr>
                <w:b/>
                <w:szCs w:val="24"/>
              </w:rPr>
              <w:t>№</w:t>
            </w:r>
          </w:p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F31236">
              <w:rPr>
                <w:b/>
                <w:szCs w:val="24"/>
              </w:rPr>
              <w:t>п</w:t>
            </w:r>
            <w:proofErr w:type="spellEnd"/>
            <w:proofErr w:type="gramEnd"/>
            <w:r w:rsidRPr="00F31236">
              <w:rPr>
                <w:b/>
                <w:szCs w:val="24"/>
              </w:rPr>
              <w:t>/</w:t>
            </w:r>
            <w:proofErr w:type="spellStart"/>
            <w:r w:rsidRPr="00F31236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4196" w:type="dxa"/>
          </w:tcPr>
          <w:p w:rsidR="00F31236" w:rsidRPr="00F31236" w:rsidRDefault="000405B9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379" w:type="dxa"/>
          </w:tcPr>
          <w:p w:rsid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Участники</w:t>
            </w:r>
          </w:p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мероприятий</w:t>
            </w:r>
          </w:p>
        </w:tc>
        <w:tc>
          <w:tcPr>
            <w:tcW w:w="2380" w:type="dxa"/>
          </w:tcPr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Форма проведения</w:t>
            </w:r>
          </w:p>
        </w:tc>
        <w:tc>
          <w:tcPr>
            <w:tcW w:w="2380" w:type="dxa"/>
          </w:tcPr>
          <w:p w:rsid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Срок реализации </w:t>
            </w:r>
          </w:p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мероприятия</w:t>
            </w:r>
          </w:p>
        </w:tc>
        <w:tc>
          <w:tcPr>
            <w:tcW w:w="2380" w:type="dxa"/>
          </w:tcPr>
          <w:p w:rsid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</w:t>
            </w:r>
          </w:p>
          <w:p w:rsid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за реализацию </w:t>
            </w:r>
          </w:p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мероприятия </w:t>
            </w:r>
          </w:p>
        </w:tc>
      </w:tr>
      <w:tr w:rsidR="00CC570A" w:rsidRPr="00F31236" w:rsidTr="00F31236">
        <w:tc>
          <w:tcPr>
            <w:tcW w:w="562" w:type="dxa"/>
          </w:tcPr>
          <w:p w:rsidR="00F31236" w:rsidRPr="00F31236" w:rsidRDefault="00F31236" w:rsidP="00F9581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4196" w:type="dxa"/>
          </w:tcPr>
          <w:p w:rsidR="00F9581A" w:rsidRDefault="00147AB1" w:rsidP="00F9581A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Обновление содержа</w:t>
            </w:r>
            <w:r w:rsidR="00F9581A">
              <w:rPr>
                <w:b/>
                <w:szCs w:val="24"/>
              </w:rPr>
              <w:t>ния</w:t>
            </w:r>
            <w:r>
              <w:rPr>
                <w:b/>
                <w:szCs w:val="24"/>
              </w:rPr>
              <w:t xml:space="preserve"> </w:t>
            </w:r>
            <w:r w:rsidR="00F9581A">
              <w:rPr>
                <w:b/>
                <w:szCs w:val="24"/>
              </w:rPr>
              <w:t xml:space="preserve"> общеобразовательных программ</w:t>
            </w:r>
          </w:p>
          <w:p w:rsidR="00F31236" w:rsidRPr="00F31236" w:rsidRDefault="00F9581A" w:rsidP="00F9581A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по «Технологии», «Информатике» и «ОБЖ»</w:t>
            </w:r>
          </w:p>
        </w:tc>
        <w:tc>
          <w:tcPr>
            <w:tcW w:w="2379" w:type="dxa"/>
          </w:tcPr>
          <w:p w:rsidR="00F31236" w:rsidRPr="00F31236" w:rsidRDefault="00F9581A" w:rsidP="00F9581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технологии, информатики и ОБЖ</w:t>
            </w:r>
          </w:p>
        </w:tc>
        <w:tc>
          <w:tcPr>
            <w:tcW w:w="2380" w:type="dxa"/>
          </w:tcPr>
          <w:p w:rsidR="00F31236" w:rsidRDefault="00866A18" w:rsidP="00F9581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Рабочие программы</w:t>
            </w:r>
          </w:p>
          <w:p w:rsidR="00866A18" w:rsidRPr="00F31236" w:rsidRDefault="00866A18" w:rsidP="00F9581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Тематические планы</w:t>
            </w:r>
          </w:p>
        </w:tc>
        <w:tc>
          <w:tcPr>
            <w:tcW w:w="2380" w:type="dxa"/>
          </w:tcPr>
          <w:p w:rsidR="00F31236" w:rsidRPr="00F31236" w:rsidRDefault="00866A18" w:rsidP="00F9581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сентябрь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F31236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4196" w:type="dxa"/>
          </w:tcPr>
          <w:p w:rsidR="00866A18" w:rsidRPr="00F31236" w:rsidRDefault="00866A18" w:rsidP="00866A18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Экскурсии в центр «Точка роста»</w:t>
            </w:r>
          </w:p>
        </w:tc>
        <w:tc>
          <w:tcPr>
            <w:tcW w:w="2379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обучающиеся, родители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очная, </w:t>
            </w: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 раза в месяц</w:t>
            </w: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учебного года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4196" w:type="dxa"/>
          </w:tcPr>
          <w:p w:rsidR="00866A18" w:rsidRPr="00F31236" w:rsidRDefault="00866A18" w:rsidP="00866A18">
            <w:pPr>
              <w:spacing w:line="276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Организация набора детей обучающихся по программам Цен</w:t>
            </w:r>
            <w:r w:rsidR="00147AB1">
              <w:rPr>
                <w:b/>
                <w:szCs w:val="24"/>
              </w:rPr>
              <w:t>т</w:t>
            </w:r>
            <w:r>
              <w:rPr>
                <w:b/>
                <w:szCs w:val="24"/>
              </w:rPr>
              <w:t xml:space="preserve">ра образования  и гуманитарного профилей «Точка роста» на базе ГКОУ РД «Кубинская СОШ </w:t>
            </w:r>
            <w:proofErr w:type="spellStart"/>
            <w:r>
              <w:rPr>
                <w:b/>
                <w:szCs w:val="24"/>
              </w:rPr>
              <w:t>Лакского</w:t>
            </w:r>
            <w:proofErr w:type="spellEnd"/>
            <w:r>
              <w:rPr>
                <w:b/>
                <w:szCs w:val="24"/>
              </w:rPr>
              <w:t xml:space="preserve"> района»</w:t>
            </w:r>
          </w:p>
        </w:tc>
        <w:tc>
          <w:tcPr>
            <w:tcW w:w="2379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обучающиеся, родители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</w:p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очная, </w:t>
            </w: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учебного года</w:t>
            </w:r>
          </w:p>
        </w:tc>
        <w:tc>
          <w:tcPr>
            <w:tcW w:w="2380" w:type="dxa"/>
          </w:tcPr>
          <w:p w:rsidR="00866A18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866A18" w:rsidRPr="00F31236" w:rsidRDefault="00866A18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866A18" w:rsidRPr="00F31236" w:rsidTr="00D36476">
        <w:tc>
          <w:tcPr>
            <w:tcW w:w="14277" w:type="dxa"/>
            <w:gridSpan w:val="6"/>
          </w:tcPr>
          <w:p w:rsidR="00866A18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УРОЧНАЯ И ВНЕУРОЧНАЯ ДЕЯТЕЛЬНОСТЬ, РЕАЛИЗАЦИЯ ПРОГРАММ </w:t>
            </w:r>
            <w:proofErr w:type="gramStart"/>
            <w:r>
              <w:rPr>
                <w:b/>
                <w:szCs w:val="24"/>
              </w:rPr>
              <w:t>ДОПОЛНИТЕЛЬНОГО</w:t>
            </w:r>
            <w:proofErr w:type="gramEnd"/>
            <w:r>
              <w:rPr>
                <w:b/>
                <w:szCs w:val="24"/>
              </w:rPr>
              <w:t xml:space="preserve"> </w:t>
            </w:r>
          </w:p>
          <w:p w:rsidR="00866A18" w:rsidRPr="00866A18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ОБРАЗОВАНИЯ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4196" w:type="dxa"/>
          </w:tcPr>
          <w:p w:rsidR="00866A18" w:rsidRPr="00F31236" w:rsidRDefault="00866A18" w:rsidP="00FC565D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Проведение </w:t>
            </w:r>
            <w:r w:rsidR="00FC565D">
              <w:rPr>
                <w:b/>
                <w:szCs w:val="24"/>
              </w:rPr>
              <w:t>уроков по технологии, информатике, ОБЖ</w:t>
            </w:r>
          </w:p>
        </w:tc>
        <w:tc>
          <w:tcPr>
            <w:tcW w:w="2379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учебного года</w:t>
            </w:r>
          </w:p>
        </w:tc>
        <w:tc>
          <w:tcPr>
            <w:tcW w:w="2380" w:type="dxa"/>
          </w:tcPr>
          <w:p w:rsidR="00FC565D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4196" w:type="dxa"/>
          </w:tcPr>
          <w:p w:rsidR="00866A18" w:rsidRPr="00F31236" w:rsidRDefault="00FC565D" w:rsidP="00FC565D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Единый урок безопасности в сети Интернет</w:t>
            </w:r>
          </w:p>
        </w:tc>
        <w:tc>
          <w:tcPr>
            <w:tcW w:w="2379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 раз в четверть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866A18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4196" w:type="dxa"/>
          </w:tcPr>
          <w:p w:rsidR="00866A18" w:rsidRPr="00F31236" w:rsidRDefault="00FC565D" w:rsidP="00FC565D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Организация и проведение игры, </w:t>
            </w:r>
            <w:proofErr w:type="spellStart"/>
            <w:r>
              <w:rPr>
                <w:b/>
                <w:szCs w:val="24"/>
              </w:rPr>
              <w:t>мастерклассов</w:t>
            </w:r>
            <w:proofErr w:type="spellEnd"/>
            <w:r>
              <w:rPr>
                <w:b/>
                <w:szCs w:val="24"/>
              </w:rPr>
              <w:t xml:space="preserve"> и выполнение кейсов</w:t>
            </w:r>
          </w:p>
        </w:tc>
        <w:tc>
          <w:tcPr>
            <w:tcW w:w="2379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 раза в месяц</w:t>
            </w:r>
          </w:p>
        </w:tc>
        <w:tc>
          <w:tcPr>
            <w:tcW w:w="2380" w:type="dxa"/>
          </w:tcPr>
          <w:p w:rsidR="00FC565D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866A18" w:rsidRPr="00F31236" w:rsidRDefault="00FC565D" w:rsidP="00FC565D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 w:rsidRPr="006C47C7">
              <w:rPr>
                <w:b/>
                <w:szCs w:val="24"/>
              </w:rPr>
              <w:t>№</w:t>
            </w:r>
          </w:p>
          <w:p w:rsidR="006C47C7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proofErr w:type="spellStart"/>
            <w:proofErr w:type="gramStart"/>
            <w:r w:rsidRPr="006C47C7">
              <w:rPr>
                <w:b/>
                <w:szCs w:val="24"/>
              </w:rPr>
              <w:t>п</w:t>
            </w:r>
            <w:proofErr w:type="spellEnd"/>
            <w:proofErr w:type="gramEnd"/>
            <w:r w:rsidRPr="006C47C7">
              <w:rPr>
                <w:b/>
                <w:szCs w:val="24"/>
              </w:rPr>
              <w:t>/</w:t>
            </w:r>
            <w:proofErr w:type="spellStart"/>
            <w:r w:rsidRPr="006C47C7"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4196" w:type="dxa"/>
          </w:tcPr>
          <w:p w:rsidR="00866A18" w:rsidRPr="006C47C7" w:rsidRDefault="000405B9" w:rsidP="006C47C7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379" w:type="dxa"/>
          </w:tcPr>
          <w:p w:rsidR="00866A18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 w:rsidRPr="006C47C7">
              <w:rPr>
                <w:b/>
                <w:szCs w:val="24"/>
              </w:rPr>
              <w:t>Участники мероприятий</w:t>
            </w:r>
          </w:p>
        </w:tc>
        <w:tc>
          <w:tcPr>
            <w:tcW w:w="2380" w:type="dxa"/>
          </w:tcPr>
          <w:p w:rsidR="00866A18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Форма проведения</w:t>
            </w:r>
          </w:p>
        </w:tc>
        <w:tc>
          <w:tcPr>
            <w:tcW w:w="2380" w:type="dxa"/>
          </w:tcPr>
          <w:p w:rsidR="00866A18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Срок реализации мероприятия</w:t>
            </w:r>
          </w:p>
        </w:tc>
        <w:tc>
          <w:tcPr>
            <w:tcW w:w="2380" w:type="dxa"/>
          </w:tcPr>
          <w:p w:rsid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Ответственные </w:t>
            </w:r>
          </w:p>
          <w:p w:rsidR="006C47C7" w:rsidRPr="006C47C7" w:rsidRDefault="006C47C7" w:rsidP="006C47C7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за реализацию </w:t>
            </w:r>
            <w:r>
              <w:rPr>
                <w:b/>
                <w:szCs w:val="24"/>
              </w:rPr>
              <w:lastRenderedPageBreak/>
              <w:t>мероприятия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7</w:t>
            </w:r>
          </w:p>
        </w:tc>
        <w:tc>
          <w:tcPr>
            <w:tcW w:w="4196" w:type="dxa"/>
          </w:tcPr>
          <w:p w:rsidR="00866A18" w:rsidRPr="00F31236" w:rsidRDefault="006C47C7" w:rsidP="006C47C7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Реализация программ внеурочной деятельности</w:t>
            </w:r>
          </w:p>
        </w:tc>
        <w:tc>
          <w:tcPr>
            <w:tcW w:w="2379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по расписанию</w:t>
            </w:r>
          </w:p>
        </w:tc>
        <w:tc>
          <w:tcPr>
            <w:tcW w:w="2380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 и организатор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</w:p>
        </w:tc>
        <w:tc>
          <w:tcPr>
            <w:tcW w:w="4196" w:type="dxa"/>
          </w:tcPr>
          <w:p w:rsidR="00866A18" w:rsidRPr="00F31236" w:rsidRDefault="006C47C7" w:rsidP="006C47C7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Реализация программ дополнительного образования</w:t>
            </w:r>
          </w:p>
        </w:tc>
        <w:tc>
          <w:tcPr>
            <w:tcW w:w="2379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147AB1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по расписанию </w:t>
            </w:r>
          </w:p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доп.</w:t>
            </w:r>
            <w:r w:rsidR="00147AB1">
              <w:rPr>
                <w:szCs w:val="24"/>
              </w:rPr>
              <w:t xml:space="preserve"> </w:t>
            </w:r>
            <w:r>
              <w:rPr>
                <w:szCs w:val="24"/>
              </w:rPr>
              <w:t>занятий</w:t>
            </w:r>
          </w:p>
        </w:tc>
        <w:tc>
          <w:tcPr>
            <w:tcW w:w="2380" w:type="dxa"/>
          </w:tcPr>
          <w:p w:rsidR="00866A18" w:rsidRPr="00F31236" w:rsidRDefault="006C47C7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 Центра</w:t>
            </w:r>
          </w:p>
        </w:tc>
      </w:tr>
      <w:tr w:rsidR="006C47C7" w:rsidRPr="00F31236" w:rsidTr="00D36476">
        <w:tc>
          <w:tcPr>
            <w:tcW w:w="14277" w:type="dxa"/>
            <w:gridSpan w:val="6"/>
          </w:tcPr>
          <w:p w:rsidR="006C47C7" w:rsidRPr="00DE374A" w:rsidRDefault="006C47C7" w:rsidP="00866A1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DE374A">
              <w:rPr>
                <w:b/>
                <w:sz w:val="28"/>
                <w:szCs w:val="28"/>
              </w:rPr>
              <w:t>УЧЕБНЫЕ ИНТЕНСИВЫ ДЛЯ ШКОЛЬНИКОВ (КРУЖКИ)</w:t>
            </w:r>
          </w:p>
        </w:tc>
      </w:tr>
      <w:tr w:rsidR="00CC570A" w:rsidRPr="00F31236" w:rsidTr="00F31236">
        <w:tc>
          <w:tcPr>
            <w:tcW w:w="562" w:type="dxa"/>
          </w:tcPr>
          <w:p w:rsidR="00866A18" w:rsidRPr="00F31236" w:rsidRDefault="00E168D0" w:rsidP="00866A18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9</w:t>
            </w:r>
          </w:p>
        </w:tc>
        <w:tc>
          <w:tcPr>
            <w:tcW w:w="4196" w:type="dxa"/>
          </w:tcPr>
          <w:p w:rsidR="00866A18" w:rsidRPr="00F31236" w:rsidRDefault="00E168D0" w:rsidP="003B2C6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</w:t>
            </w:r>
            <w:r w:rsidR="003B2C6E">
              <w:rPr>
                <w:b/>
                <w:szCs w:val="24"/>
              </w:rPr>
              <w:t xml:space="preserve"> «Промышленного дизайна»</w:t>
            </w:r>
          </w:p>
        </w:tc>
        <w:tc>
          <w:tcPr>
            <w:tcW w:w="2379" w:type="dxa"/>
          </w:tcPr>
          <w:p w:rsidR="00866A18" w:rsidRPr="00F31236" w:rsidRDefault="00DE374A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866A18" w:rsidRDefault="00DE374A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DE374A" w:rsidRPr="00F31236" w:rsidRDefault="00DE374A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866A18" w:rsidRPr="00F31236" w:rsidRDefault="00AD673F" w:rsidP="00866A1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A853C9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866A18" w:rsidRPr="00F31236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4196" w:type="dxa"/>
          </w:tcPr>
          <w:p w:rsidR="00DE374A" w:rsidRPr="00F31236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 «Робототехника»</w:t>
            </w:r>
          </w:p>
        </w:tc>
        <w:tc>
          <w:tcPr>
            <w:tcW w:w="2379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DE374A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DE374A" w:rsidRPr="00F31236" w:rsidRDefault="00AD673F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r w:rsidR="009C10E0">
              <w:rPr>
                <w:szCs w:val="24"/>
              </w:rPr>
              <w:t>раза в неделю</w:t>
            </w:r>
          </w:p>
        </w:tc>
        <w:tc>
          <w:tcPr>
            <w:tcW w:w="2380" w:type="dxa"/>
          </w:tcPr>
          <w:p w:rsidR="00A853C9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DE374A" w:rsidRPr="00F31236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11</w:t>
            </w:r>
          </w:p>
        </w:tc>
        <w:tc>
          <w:tcPr>
            <w:tcW w:w="4196" w:type="dxa"/>
          </w:tcPr>
          <w:p w:rsidR="00DE374A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</w:t>
            </w:r>
          </w:p>
          <w:p w:rsidR="00DE374A" w:rsidRPr="00F31236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«Шахматы»</w:t>
            </w:r>
          </w:p>
        </w:tc>
        <w:tc>
          <w:tcPr>
            <w:tcW w:w="2379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DE374A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DE374A" w:rsidRPr="00F31236" w:rsidRDefault="00AD673F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A853C9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DE374A" w:rsidRPr="00F31236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12</w:t>
            </w:r>
          </w:p>
        </w:tc>
        <w:tc>
          <w:tcPr>
            <w:tcW w:w="4196" w:type="dxa"/>
          </w:tcPr>
          <w:p w:rsidR="00DE374A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</w:t>
            </w:r>
          </w:p>
          <w:p w:rsidR="00DE374A" w:rsidRPr="003B2C6E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«Разработка </w:t>
            </w:r>
            <w:r>
              <w:rPr>
                <w:b/>
                <w:szCs w:val="24"/>
                <w:lang w:val="en-US"/>
              </w:rPr>
              <w:t>VR</w:t>
            </w:r>
            <w:r w:rsidRPr="00DE374A">
              <w:rPr>
                <w:b/>
                <w:szCs w:val="24"/>
              </w:rPr>
              <w:t>/</w:t>
            </w:r>
            <w:r>
              <w:rPr>
                <w:b/>
                <w:szCs w:val="24"/>
                <w:lang w:val="en-US"/>
              </w:rPr>
              <w:t>AR</w:t>
            </w:r>
            <w:r>
              <w:rPr>
                <w:b/>
                <w:szCs w:val="24"/>
              </w:rPr>
              <w:t xml:space="preserve"> приложений»</w:t>
            </w:r>
          </w:p>
        </w:tc>
        <w:tc>
          <w:tcPr>
            <w:tcW w:w="2379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DE374A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DE374A" w:rsidRPr="00F31236" w:rsidRDefault="00AD673F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A853C9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DE374A" w:rsidRPr="00F31236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CC570A" w:rsidRPr="00F31236" w:rsidTr="00F31236">
        <w:tc>
          <w:tcPr>
            <w:tcW w:w="562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13</w:t>
            </w:r>
          </w:p>
        </w:tc>
        <w:tc>
          <w:tcPr>
            <w:tcW w:w="4196" w:type="dxa"/>
          </w:tcPr>
          <w:p w:rsidR="00DE374A" w:rsidRDefault="00DE374A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</w:t>
            </w:r>
          </w:p>
          <w:p w:rsidR="00DE374A" w:rsidRPr="00F31236" w:rsidRDefault="00DF699B" w:rsidP="00DE374A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«Проектная мастерская</w:t>
            </w:r>
            <w:r w:rsidR="00DE374A">
              <w:rPr>
                <w:b/>
                <w:szCs w:val="24"/>
              </w:rPr>
              <w:t>»</w:t>
            </w:r>
          </w:p>
        </w:tc>
        <w:tc>
          <w:tcPr>
            <w:tcW w:w="2379" w:type="dxa"/>
          </w:tcPr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DE374A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DE374A" w:rsidRPr="00F31236" w:rsidRDefault="00DE374A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DE374A" w:rsidRPr="00F31236" w:rsidRDefault="00AD673F" w:rsidP="00DE374A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A853C9" w:rsidRDefault="00A853C9" w:rsidP="00A853C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DE374A" w:rsidRPr="00F31236" w:rsidRDefault="00A853C9" w:rsidP="00A542A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FD44F9" w:rsidRPr="00F31236" w:rsidTr="00F31236">
        <w:tc>
          <w:tcPr>
            <w:tcW w:w="562" w:type="dxa"/>
          </w:tcPr>
          <w:p w:rsidR="00FD44F9" w:rsidRDefault="00FD44F9" w:rsidP="00FD44F9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14</w:t>
            </w:r>
          </w:p>
        </w:tc>
        <w:tc>
          <w:tcPr>
            <w:tcW w:w="4196" w:type="dxa"/>
          </w:tcPr>
          <w:p w:rsidR="00FD44F9" w:rsidRDefault="00FD44F9" w:rsidP="00FD44F9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 «</w:t>
            </w:r>
            <w:proofErr w:type="spellStart"/>
            <w:r>
              <w:rPr>
                <w:b/>
                <w:szCs w:val="24"/>
              </w:rPr>
              <w:t>Фотостудия</w:t>
            </w:r>
            <w:proofErr w:type="spellEnd"/>
            <w:r>
              <w:rPr>
                <w:b/>
                <w:szCs w:val="24"/>
              </w:rPr>
              <w:t>»</w:t>
            </w:r>
          </w:p>
        </w:tc>
        <w:tc>
          <w:tcPr>
            <w:tcW w:w="2379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FD44F9" w:rsidRDefault="00AD673F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FD44F9" w:rsidRPr="00F31236" w:rsidTr="00F31236">
        <w:tc>
          <w:tcPr>
            <w:tcW w:w="562" w:type="dxa"/>
          </w:tcPr>
          <w:p w:rsidR="00FD44F9" w:rsidRDefault="00FD44F9" w:rsidP="00FD44F9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</w:tc>
        <w:tc>
          <w:tcPr>
            <w:tcW w:w="4196" w:type="dxa"/>
          </w:tcPr>
          <w:p w:rsidR="00FD44F9" w:rsidRPr="006941FE" w:rsidRDefault="00FD44F9" w:rsidP="00FD44F9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</w:t>
            </w:r>
            <w:r w:rsidR="006941FE">
              <w:rPr>
                <w:b/>
                <w:szCs w:val="24"/>
              </w:rPr>
              <w:t>овки        « 3</w:t>
            </w:r>
            <w:r w:rsidR="006941FE">
              <w:rPr>
                <w:b/>
                <w:szCs w:val="24"/>
                <w:lang w:val="en-US"/>
              </w:rPr>
              <w:t>D</w:t>
            </w:r>
            <w:r w:rsidR="000B07D7">
              <w:rPr>
                <w:b/>
                <w:szCs w:val="24"/>
              </w:rPr>
              <w:t xml:space="preserve"> моделирование</w:t>
            </w:r>
            <w:r w:rsidR="006941FE">
              <w:rPr>
                <w:b/>
                <w:szCs w:val="24"/>
              </w:rPr>
              <w:t>»</w:t>
            </w:r>
          </w:p>
        </w:tc>
        <w:tc>
          <w:tcPr>
            <w:tcW w:w="2379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FD44F9" w:rsidRDefault="00AD673F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C10E0">
              <w:rPr>
                <w:szCs w:val="24"/>
              </w:rPr>
              <w:t xml:space="preserve"> раза в неделю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FD44F9" w:rsidRPr="00F31236" w:rsidTr="00F31236">
        <w:tc>
          <w:tcPr>
            <w:tcW w:w="562" w:type="dxa"/>
          </w:tcPr>
          <w:p w:rsidR="00FD44F9" w:rsidRPr="00F31236" w:rsidRDefault="00FD44F9" w:rsidP="00FD44F9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16</w:t>
            </w:r>
          </w:p>
        </w:tc>
        <w:tc>
          <w:tcPr>
            <w:tcW w:w="4196" w:type="dxa"/>
          </w:tcPr>
          <w:p w:rsidR="00FD44F9" w:rsidRDefault="00FD44F9" w:rsidP="00FD44F9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Интенсивный курс подготовки «Основы программирования на языке </w:t>
            </w:r>
            <w:r>
              <w:rPr>
                <w:b/>
                <w:szCs w:val="24"/>
                <w:lang w:val="en-US"/>
              </w:rPr>
              <w:t>Python</w:t>
            </w:r>
            <w:r w:rsidR="000B07D7">
              <w:rPr>
                <w:b/>
                <w:szCs w:val="24"/>
              </w:rPr>
              <w:t xml:space="preserve"> </w:t>
            </w:r>
            <w:r>
              <w:rPr>
                <w:b/>
                <w:szCs w:val="24"/>
              </w:rPr>
              <w:t>на примере программирования беспилотного аппарата»</w:t>
            </w:r>
          </w:p>
          <w:p w:rsidR="00ED121E" w:rsidRPr="003B2C6E" w:rsidRDefault="00ED121E" w:rsidP="00FD44F9">
            <w:pPr>
              <w:spacing w:line="276" w:lineRule="auto"/>
              <w:rPr>
                <w:b/>
                <w:szCs w:val="24"/>
              </w:rPr>
            </w:pPr>
          </w:p>
        </w:tc>
        <w:tc>
          <w:tcPr>
            <w:tcW w:w="2379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</w:p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</w:p>
          <w:p w:rsidR="00FD44F9" w:rsidRPr="00F31236" w:rsidRDefault="00AD673F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D44F9">
              <w:rPr>
                <w:szCs w:val="24"/>
              </w:rPr>
              <w:t xml:space="preserve"> раз в неделю</w:t>
            </w:r>
          </w:p>
        </w:tc>
        <w:tc>
          <w:tcPr>
            <w:tcW w:w="2380" w:type="dxa"/>
          </w:tcPr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</w:p>
          <w:p w:rsidR="00FD44F9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FD44F9" w:rsidRPr="00F31236" w:rsidTr="00F31236">
        <w:tc>
          <w:tcPr>
            <w:tcW w:w="562" w:type="dxa"/>
          </w:tcPr>
          <w:p w:rsidR="00FD44F9" w:rsidRDefault="00B33E18" w:rsidP="00FD44F9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</w:t>
            </w:r>
          </w:p>
          <w:p w:rsidR="00B33E18" w:rsidRPr="00F31236" w:rsidRDefault="00B33E18" w:rsidP="00FD44F9">
            <w:pPr>
              <w:spacing w:line="276" w:lineRule="auto"/>
              <w:jc w:val="center"/>
              <w:rPr>
                <w:b/>
                <w:szCs w:val="24"/>
              </w:rPr>
            </w:pPr>
            <w:proofErr w:type="spellStart"/>
            <w:proofErr w:type="gramStart"/>
            <w:r>
              <w:rPr>
                <w:b/>
                <w:szCs w:val="24"/>
              </w:rPr>
              <w:t>п</w:t>
            </w:r>
            <w:proofErr w:type="spellEnd"/>
            <w:proofErr w:type="gramEnd"/>
            <w:r>
              <w:rPr>
                <w:b/>
                <w:szCs w:val="24"/>
              </w:rPr>
              <w:t>/</w:t>
            </w:r>
            <w:proofErr w:type="spellStart"/>
            <w:r>
              <w:rPr>
                <w:b/>
                <w:szCs w:val="24"/>
              </w:rPr>
              <w:t>п</w:t>
            </w:r>
            <w:proofErr w:type="spellEnd"/>
          </w:p>
        </w:tc>
        <w:tc>
          <w:tcPr>
            <w:tcW w:w="4196" w:type="dxa"/>
          </w:tcPr>
          <w:p w:rsidR="00FD44F9" w:rsidRPr="00F31236" w:rsidRDefault="00ED121E" w:rsidP="00B33E18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379" w:type="dxa"/>
          </w:tcPr>
          <w:p w:rsidR="00FD44F9" w:rsidRP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 w:rsidRPr="000405B9">
              <w:rPr>
                <w:b/>
                <w:szCs w:val="24"/>
              </w:rPr>
              <w:t>Участники мероприятия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Форма проведения</w:t>
            </w:r>
          </w:p>
          <w:p w:rsidR="00FD44F9" w:rsidRPr="00F31236" w:rsidRDefault="00FD44F9" w:rsidP="00FD44F9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Срок реализации мероприятия</w:t>
            </w:r>
          </w:p>
          <w:p w:rsidR="00FD44F9" w:rsidRPr="00F31236" w:rsidRDefault="00FD44F9" w:rsidP="00ED121E">
            <w:pPr>
              <w:spacing w:line="276" w:lineRule="auto"/>
              <w:rPr>
                <w:szCs w:val="24"/>
              </w:rPr>
            </w:pP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Ответственные </w:t>
            </w:r>
          </w:p>
          <w:p w:rsidR="00FD44F9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за реализацию мероприятия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0405B9" w:rsidRDefault="00ED121E" w:rsidP="00ED121E">
            <w:pPr>
              <w:spacing w:line="276" w:lineRule="auto"/>
              <w:rPr>
                <w:b/>
                <w:szCs w:val="24"/>
              </w:rPr>
            </w:pPr>
          </w:p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17</w:t>
            </w:r>
          </w:p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  <w:tc>
          <w:tcPr>
            <w:tcW w:w="4196" w:type="dxa"/>
          </w:tcPr>
          <w:p w:rsidR="00ED121E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Интенсивный курс подготовки «Военно-патриотический отряд «Патриот»  (оказание первой помощи)</w:t>
            </w:r>
          </w:p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</w:p>
        </w:tc>
        <w:tc>
          <w:tcPr>
            <w:tcW w:w="2379" w:type="dxa"/>
          </w:tcPr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0405B9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szCs w:val="24"/>
              </w:rPr>
              <w:t>1 раз в неделю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</w:p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Руководитель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D36476">
        <w:tc>
          <w:tcPr>
            <w:tcW w:w="14277" w:type="dxa"/>
            <w:gridSpan w:val="6"/>
          </w:tcPr>
          <w:p w:rsidR="00ED121E" w:rsidRPr="003912F9" w:rsidRDefault="00ED121E" w:rsidP="00ED12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МЕДИАСОПРОВОЖДЕНИЕ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18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Сопровождение сайта Центра «Точка роста»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 раза в месяц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19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Организация </w:t>
            </w:r>
            <w:proofErr w:type="spellStart"/>
            <w:r>
              <w:rPr>
                <w:b/>
                <w:szCs w:val="24"/>
              </w:rPr>
              <w:t>медиа-сопровождения</w:t>
            </w:r>
            <w:proofErr w:type="spellEnd"/>
            <w:r>
              <w:rPr>
                <w:b/>
                <w:szCs w:val="24"/>
              </w:rPr>
              <w:t xml:space="preserve"> школьных мероприятий 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20</w:t>
            </w:r>
          </w:p>
        </w:tc>
        <w:tc>
          <w:tcPr>
            <w:tcW w:w="4196" w:type="dxa"/>
          </w:tcPr>
          <w:p w:rsidR="00ED121E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Сопровождение соц. сети «</w:t>
            </w:r>
            <w:proofErr w:type="spellStart"/>
            <w:r>
              <w:rPr>
                <w:b/>
                <w:szCs w:val="24"/>
              </w:rPr>
              <w:t>Инстаграм</w:t>
            </w:r>
            <w:proofErr w:type="spellEnd"/>
            <w:r>
              <w:rPr>
                <w:b/>
                <w:szCs w:val="24"/>
              </w:rPr>
              <w:t>» Центра «Точка роста»</w:t>
            </w:r>
          </w:p>
        </w:tc>
        <w:tc>
          <w:tcPr>
            <w:tcW w:w="2379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D36476">
        <w:tc>
          <w:tcPr>
            <w:tcW w:w="14277" w:type="dxa"/>
            <w:gridSpan w:val="6"/>
          </w:tcPr>
          <w:p w:rsidR="00ED121E" w:rsidRPr="003912F9" w:rsidRDefault="00ED121E" w:rsidP="00ED12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 И ПРОВЕДЕНИЕ ОЛИМПИАД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во Всероссийской олимпиаде школьников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Сентябр</w:t>
            </w:r>
            <w:proofErr w:type="gramStart"/>
            <w:r>
              <w:rPr>
                <w:szCs w:val="24"/>
              </w:rPr>
              <w:t>ь-</w:t>
            </w:r>
            <w:proofErr w:type="gramEnd"/>
            <w:r>
              <w:rPr>
                <w:szCs w:val="24"/>
              </w:rPr>
              <w:t xml:space="preserve"> декабрь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школы и Центра</w:t>
            </w:r>
          </w:p>
        </w:tc>
      </w:tr>
      <w:tr w:rsidR="00ED121E" w:rsidRPr="00F31236" w:rsidTr="00D36476">
        <w:tc>
          <w:tcPr>
            <w:tcW w:w="14277" w:type="dxa"/>
            <w:gridSpan w:val="6"/>
          </w:tcPr>
          <w:p w:rsidR="00ED121E" w:rsidRPr="003912F9" w:rsidRDefault="00ED121E" w:rsidP="00ED12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ОРГАНИЗАЦИЯ СЕТЕВЫХ ПРОЕКТОВ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22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«Учи</w:t>
            </w:r>
            <w:proofErr w:type="gramStart"/>
            <w:r>
              <w:rPr>
                <w:b/>
                <w:szCs w:val="24"/>
              </w:rPr>
              <w:t>.</w:t>
            </w:r>
            <w:proofErr w:type="gramEnd"/>
            <w:r>
              <w:rPr>
                <w:b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b/>
                <w:szCs w:val="24"/>
              </w:rPr>
              <w:t>р</w:t>
            </w:r>
            <w:proofErr w:type="gramEnd"/>
            <w:r>
              <w:rPr>
                <w:b/>
                <w:szCs w:val="24"/>
              </w:rPr>
              <w:t>у</w:t>
            </w:r>
            <w:proofErr w:type="spellEnd"/>
            <w:r>
              <w:rPr>
                <w:b/>
                <w:szCs w:val="24"/>
              </w:rPr>
              <w:t>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школы 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23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«Урок цифры»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24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«Олимпиада НТИ»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школы 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25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</w:t>
            </w:r>
            <w:proofErr w:type="spellStart"/>
            <w:r>
              <w:rPr>
                <w:b/>
                <w:szCs w:val="24"/>
              </w:rPr>
              <w:t>ПроеКТОриЯ</w:t>
            </w:r>
            <w:proofErr w:type="spellEnd"/>
            <w:r>
              <w:rPr>
                <w:b/>
                <w:szCs w:val="24"/>
              </w:rPr>
              <w:t>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26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«Билет в будущее»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школы 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27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Участие в проекте «Большая перемена»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28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Участие в образовательных проектах на </w:t>
            </w:r>
            <w:proofErr w:type="spellStart"/>
            <w:r>
              <w:rPr>
                <w:b/>
                <w:szCs w:val="24"/>
              </w:rPr>
              <w:t>онлайн</w:t>
            </w:r>
            <w:proofErr w:type="spellEnd"/>
            <w:r>
              <w:rPr>
                <w:b/>
                <w:szCs w:val="24"/>
              </w:rPr>
              <w:t xml:space="preserve"> платформе «</w:t>
            </w:r>
            <w:proofErr w:type="spellStart"/>
            <w:r>
              <w:rPr>
                <w:b/>
                <w:szCs w:val="24"/>
              </w:rPr>
              <w:t>Нанотехнологии</w:t>
            </w:r>
            <w:proofErr w:type="spellEnd"/>
            <w:r>
              <w:rPr>
                <w:b/>
                <w:szCs w:val="24"/>
              </w:rPr>
              <w:t xml:space="preserve"> для школьников»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29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Дни финансовой грамотности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организатор и руководитель Центра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В течение года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Центра</w:t>
            </w:r>
          </w:p>
        </w:tc>
      </w:tr>
      <w:tr w:rsidR="00ED121E" w:rsidRPr="00F31236" w:rsidTr="00D36476">
        <w:tc>
          <w:tcPr>
            <w:tcW w:w="14277" w:type="dxa"/>
            <w:gridSpan w:val="6"/>
          </w:tcPr>
          <w:p w:rsidR="00ED121E" w:rsidRPr="00D36476" w:rsidRDefault="00ED121E" w:rsidP="00ED12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ТЕМАТИЧЕСКИЕ НЕДЕЛИ В  ТОЧКАХ РОСТА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30</w:t>
            </w:r>
          </w:p>
        </w:tc>
        <w:tc>
          <w:tcPr>
            <w:tcW w:w="4196" w:type="dxa"/>
          </w:tcPr>
          <w:p w:rsidR="00ED121E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Шахматная неделя</w:t>
            </w:r>
          </w:p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AD673F" w:rsidRDefault="00AD673F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  <w:bookmarkStart w:id="0" w:name="_GoBack"/>
            <w:bookmarkEnd w:id="0"/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31</w:t>
            </w:r>
          </w:p>
        </w:tc>
        <w:tc>
          <w:tcPr>
            <w:tcW w:w="4196" w:type="dxa"/>
          </w:tcPr>
          <w:p w:rsidR="00ED121E" w:rsidRPr="008433A6" w:rsidRDefault="00ED121E" w:rsidP="00ED121E">
            <w:pPr>
              <w:spacing w:line="276" w:lineRule="auto"/>
              <w:rPr>
                <w:b/>
                <w:szCs w:val="24"/>
              </w:rPr>
            </w:pPr>
            <w:r w:rsidRPr="008433A6">
              <w:rPr>
                <w:b/>
                <w:szCs w:val="24"/>
              </w:rPr>
              <w:t xml:space="preserve">Неделя </w:t>
            </w:r>
            <w:proofErr w:type="spellStart"/>
            <w:r w:rsidRPr="008433A6">
              <w:rPr>
                <w:b/>
                <w:szCs w:val="24"/>
              </w:rPr>
              <w:t>роботехнических</w:t>
            </w:r>
            <w:proofErr w:type="spellEnd"/>
            <w:r w:rsidRPr="008433A6">
              <w:rPr>
                <w:b/>
                <w:szCs w:val="24"/>
              </w:rPr>
              <w:t xml:space="preserve"> систем</w:t>
            </w:r>
          </w:p>
          <w:p w:rsidR="00ED121E" w:rsidRPr="008433A6" w:rsidRDefault="00ED121E" w:rsidP="00ED121E">
            <w:pPr>
              <w:rPr>
                <w:b/>
                <w:szCs w:val="24"/>
              </w:rPr>
            </w:pPr>
          </w:p>
          <w:p w:rsidR="00ED121E" w:rsidRPr="008433A6" w:rsidRDefault="00ED121E" w:rsidP="00ED121E">
            <w:pPr>
              <w:rPr>
                <w:b/>
                <w:szCs w:val="24"/>
              </w:rPr>
            </w:pP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ноябрь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8433A6">
        <w:trPr>
          <w:trHeight w:val="531"/>
        </w:trPr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32</w:t>
            </w:r>
          </w:p>
        </w:tc>
        <w:tc>
          <w:tcPr>
            <w:tcW w:w="4196" w:type="dxa"/>
          </w:tcPr>
          <w:p w:rsidR="00ED121E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Неделя защиты проектных работ</w:t>
            </w:r>
          </w:p>
          <w:p w:rsidR="00ED121E" w:rsidRPr="008433A6" w:rsidRDefault="00ED121E" w:rsidP="00ED121E">
            <w:pPr>
              <w:rPr>
                <w:szCs w:val="24"/>
              </w:rPr>
            </w:pP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декабрь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rPr>
          <w:trHeight w:val="899"/>
        </w:trPr>
        <w:tc>
          <w:tcPr>
            <w:tcW w:w="562" w:type="dxa"/>
          </w:tcPr>
          <w:p w:rsidR="00ED121E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4196" w:type="dxa"/>
          </w:tcPr>
          <w:p w:rsidR="00ED121E" w:rsidRDefault="00ED121E" w:rsidP="00ED121E">
            <w:pPr>
              <w:rPr>
                <w:szCs w:val="24"/>
              </w:rPr>
            </w:pPr>
            <w:r w:rsidRPr="008433A6">
              <w:rPr>
                <w:b/>
                <w:szCs w:val="24"/>
              </w:rPr>
              <w:t xml:space="preserve">Неделя </w:t>
            </w:r>
            <w:r>
              <w:rPr>
                <w:b/>
                <w:szCs w:val="24"/>
              </w:rPr>
              <w:t xml:space="preserve">творческой работы </w:t>
            </w:r>
            <w:proofErr w:type="spellStart"/>
            <w:r w:rsidRPr="008433A6">
              <w:rPr>
                <w:b/>
                <w:szCs w:val="24"/>
              </w:rPr>
              <w:t>фотостудии</w:t>
            </w:r>
            <w:proofErr w:type="spellEnd"/>
          </w:p>
          <w:p w:rsidR="00ED121E" w:rsidRDefault="00ED121E" w:rsidP="00ED121E">
            <w:pPr>
              <w:rPr>
                <w:b/>
                <w:szCs w:val="24"/>
              </w:rPr>
            </w:pPr>
          </w:p>
        </w:tc>
        <w:tc>
          <w:tcPr>
            <w:tcW w:w="2379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январь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  <w:r>
              <w:rPr>
                <w:szCs w:val="24"/>
              </w:rPr>
              <w:t xml:space="preserve"> 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34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Фестиваль </w:t>
            </w:r>
            <w:proofErr w:type="spellStart"/>
            <w:r>
              <w:rPr>
                <w:b/>
                <w:szCs w:val="24"/>
              </w:rPr>
              <w:t>дронов</w:t>
            </w:r>
            <w:proofErr w:type="spellEnd"/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февраль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35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Неделя компьютерной графики и анимации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март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36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Неделя оказания медицинской помощи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апрель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37</w:t>
            </w:r>
          </w:p>
        </w:tc>
        <w:tc>
          <w:tcPr>
            <w:tcW w:w="4196" w:type="dxa"/>
          </w:tcPr>
          <w:p w:rsidR="00ED121E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Неделя технического творчества</w:t>
            </w:r>
          </w:p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 3</w:t>
            </w:r>
            <w:r>
              <w:rPr>
                <w:b/>
                <w:szCs w:val="24"/>
                <w:lang w:val="en-US"/>
              </w:rPr>
              <w:t>D</w:t>
            </w:r>
            <w:r>
              <w:rPr>
                <w:b/>
                <w:szCs w:val="24"/>
              </w:rPr>
              <w:t xml:space="preserve"> моделирование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Педагоги, обучающиеся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май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DA5AD0">
        <w:tc>
          <w:tcPr>
            <w:tcW w:w="14277" w:type="dxa"/>
            <w:gridSpan w:val="6"/>
          </w:tcPr>
          <w:p w:rsidR="00ED121E" w:rsidRPr="00AF6313" w:rsidRDefault="00ED121E" w:rsidP="00ED121E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МЕРОПРИЯТИЯ ДЛЯ ПЕДАГОГОВ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38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Круглый стол «Результаты работы Центра»</w:t>
            </w:r>
          </w:p>
        </w:tc>
        <w:tc>
          <w:tcPr>
            <w:tcW w:w="2379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дистанционная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декабрь, </w:t>
            </w:r>
          </w:p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март,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май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Проведение открытых уроков и мастер классов для педагогов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Педагоги школ-партнеров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По мере поступления заявок от школ-партнеров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40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Проведение открытых уроков и мастер </w:t>
            </w:r>
            <w:r>
              <w:rPr>
                <w:b/>
                <w:szCs w:val="24"/>
              </w:rPr>
              <w:lastRenderedPageBreak/>
              <w:t>классов для молодых педагогов</w:t>
            </w:r>
          </w:p>
        </w:tc>
        <w:tc>
          <w:tcPr>
            <w:tcW w:w="2379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Молодые педагоги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ноябрь,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февраль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 xml:space="preserve">Руководитель, </w:t>
            </w:r>
            <w:proofErr w:type="spellStart"/>
            <w:r>
              <w:rPr>
                <w:szCs w:val="24"/>
              </w:rPr>
              <w:lastRenderedPageBreak/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</w:tr>
      <w:tr w:rsidR="00ED121E" w:rsidRPr="00F31236" w:rsidTr="00F31236">
        <w:tc>
          <w:tcPr>
            <w:tcW w:w="562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41</w:t>
            </w:r>
          </w:p>
        </w:tc>
        <w:tc>
          <w:tcPr>
            <w:tcW w:w="4196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Круглый стол руководителей Центров</w:t>
            </w:r>
          </w:p>
        </w:tc>
        <w:tc>
          <w:tcPr>
            <w:tcW w:w="2379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</w:tc>
        <w:tc>
          <w:tcPr>
            <w:tcW w:w="2380" w:type="dxa"/>
          </w:tcPr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очная</w:t>
            </w:r>
          </w:p>
        </w:tc>
        <w:tc>
          <w:tcPr>
            <w:tcW w:w="2380" w:type="dxa"/>
          </w:tcPr>
          <w:p w:rsidR="00ED121E" w:rsidRPr="005A69BA" w:rsidRDefault="00ED121E" w:rsidP="00ED121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1-2 раза в месяц по пятницам, по графику</w:t>
            </w:r>
          </w:p>
        </w:tc>
        <w:tc>
          <w:tcPr>
            <w:tcW w:w="2380" w:type="dxa"/>
          </w:tcPr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Руководитель, </w:t>
            </w:r>
            <w:proofErr w:type="spellStart"/>
            <w:r>
              <w:rPr>
                <w:szCs w:val="24"/>
              </w:rPr>
              <w:t>пед</w:t>
            </w:r>
            <w:proofErr w:type="gramStart"/>
            <w:r>
              <w:rPr>
                <w:szCs w:val="24"/>
              </w:rPr>
              <w:t>.о</w:t>
            </w:r>
            <w:proofErr w:type="gramEnd"/>
            <w:r>
              <w:rPr>
                <w:szCs w:val="24"/>
              </w:rPr>
              <w:t>рганизатор</w:t>
            </w:r>
            <w:proofErr w:type="spellEnd"/>
          </w:p>
          <w:p w:rsidR="00ED121E" w:rsidRDefault="00ED121E" w:rsidP="00ED121E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и педагоги Центра</w:t>
            </w:r>
          </w:p>
          <w:p w:rsidR="00ED121E" w:rsidRPr="00F31236" w:rsidRDefault="00ED121E" w:rsidP="00ED121E">
            <w:pPr>
              <w:spacing w:line="276" w:lineRule="auto"/>
              <w:jc w:val="center"/>
              <w:rPr>
                <w:szCs w:val="24"/>
              </w:rPr>
            </w:pPr>
          </w:p>
        </w:tc>
      </w:tr>
    </w:tbl>
    <w:p w:rsidR="00A74C5E" w:rsidRPr="00F31236" w:rsidRDefault="00A74C5E" w:rsidP="00A74C5E">
      <w:pPr>
        <w:jc w:val="center"/>
        <w:rPr>
          <w:szCs w:val="24"/>
        </w:rPr>
      </w:pPr>
    </w:p>
    <w:p w:rsidR="00581D15" w:rsidRPr="00F31236" w:rsidRDefault="00581D15">
      <w:pPr>
        <w:rPr>
          <w:b/>
          <w:szCs w:val="24"/>
        </w:rPr>
      </w:pPr>
    </w:p>
    <w:p w:rsidR="00581D15" w:rsidRPr="00F31236" w:rsidRDefault="00B33E18">
      <w:pPr>
        <w:rPr>
          <w:szCs w:val="24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4207794</wp:posOffset>
            </wp:positionH>
            <wp:positionV relativeFrom="page">
              <wp:posOffset>5717378</wp:posOffset>
            </wp:positionV>
            <wp:extent cx="2730500" cy="736600"/>
            <wp:effectExtent l="0" t="0" r="0" b="6350"/>
            <wp:wrapTopAndBottom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6" cstate="print"/>
                    <a:stretch/>
                  </pic:blipFill>
                  <pic:spPr>
                    <a:xfrm>
                      <a:off x="0" y="0"/>
                      <a:ext cx="27305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1D15" w:rsidRPr="00F31236" w:rsidRDefault="00581D15">
      <w:pPr>
        <w:rPr>
          <w:szCs w:val="24"/>
        </w:rPr>
      </w:pPr>
    </w:p>
    <w:p w:rsidR="00581D15" w:rsidRPr="00F31236" w:rsidRDefault="00581D15" w:rsidP="00B33E18">
      <w:pPr>
        <w:tabs>
          <w:tab w:val="left" w:pos="10468"/>
        </w:tabs>
        <w:rPr>
          <w:szCs w:val="24"/>
        </w:rPr>
      </w:pPr>
    </w:p>
    <w:sectPr w:rsidR="00581D15" w:rsidRPr="00F31236" w:rsidSect="00581D15">
      <w:pgSz w:w="16838" w:h="11906" w:orient="landscape"/>
      <w:pgMar w:top="1134" w:right="850" w:bottom="1134" w:left="1701" w:header="708" w:footer="708" w:gutter="0"/>
      <w:pgBorders w:offsetFrom="page">
        <w:top w:val="basicWideInline" w:sz="6" w:space="24" w:color="FF0000"/>
        <w:left w:val="basicWideInline" w:sz="6" w:space="24" w:color="FF0000"/>
        <w:bottom w:val="basicWideInline" w:sz="6" w:space="24" w:color="FF0000"/>
        <w:right w:val="basicWideInline" w:sz="6" w:space="24" w:color="FF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D7B" w:rsidRDefault="00283D7B" w:rsidP="00953A75">
      <w:r>
        <w:separator/>
      </w:r>
    </w:p>
  </w:endnote>
  <w:endnote w:type="continuationSeparator" w:id="0">
    <w:p w:rsidR="00283D7B" w:rsidRDefault="00283D7B" w:rsidP="00953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D7B" w:rsidRDefault="00283D7B" w:rsidP="00953A75">
      <w:r>
        <w:separator/>
      </w:r>
    </w:p>
  </w:footnote>
  <w:footnote w:type="continuationSeparator" w:id="0">
    <w:p w:rsidR="00283D7B" w:rsidRDefault="00283D7B" w:rsidP="00953A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E776D"/>
    <w:rsid w:val="000250F0"/>
    <w:rsid w:val="000405B9"/>
    <w:rsid w:val="000B07D7"/>
    <w:rsid w:val="00147AB1"/>
    <w:rsid w:val="00172931"/>
    <w:rsid w:val="0023294B"/>
    <w:rsid w:val="00283D7B"/>
    <w:rsid w:val="002C0940"/>
    <w:rsid w:val="003912F9"/>
    <w:rsid w:val="00393F35"/>
    <w:rsid w:val="003B2C6E"/>
    <w:rsid w:val="003B51B4"/>
    <w:rsid w:val="00422693"/>
    <w:rsid w:val="004239F7"/>
    <w:rsid w:val="00451573"/>
    <w:rsid w:val="00456C87"/>
    <w:rsid w:val="004B7FEB"/>
    <w:rsid w:val="00544725"/>
    <w:rsid w:val="00581D15"/>
    <w:rsid w:val="005A69BA"/>
    <w:rsid w:val="005E781B"/>
    <w:rsid w:val="006941FE"/>
    <w:rsid w:val="006C47C7"/>
    <w:rsid w:val="006D096F"/>
    <w:rsid w:val="00711E5E"/>
    <w:rsid w:val="00785F7A"/>
    <w:rsid w:val="008433A6"/>
    <w:rsid w:val="00851643"/>
    <w:rsid w:val="00866A18"/>
    <w:rsid w:val="008A5060"/>
    <w:rsid w:val="00953A75"/>
    <w:rsid w:val="00983FDE"/>
    <w:rsid w:val="009C10E0"/>
    <w:rsid w:val="009D0466"/>
    <w:rsid w:val="009D7F46"/>
    <w:rsid w:val="009E776D"/>
    <w:rsid w:val="00A37145"/>
    <w:rsid w:val="00A542AC"/>
    <w:rsid w:val="00A74C5E"/>
    <w:rsid w:val="00A853C9"/>
    <w:rsid w:val="00AD673F"/>
    <w:rsid w:val="00AF6313"/>
    <w:rsid w:val="00B33E18"/>
    <w:rsid w:val="00BE7712"/>
    <w:rsid w:val="00BF6E72"/>
    <w:rsid w:val="00CC570A"/>
    <w:rsid w:val="00CE26EF"/>
    <w:rsid w:val="00D36476"/>
    <w:rsid w:val="00DA3049"/>
    <w:rsid w:val="00DE374A"/>
    <w:rsid w:val="00DF699B"/>
    <w:rsid w:val="00E168D0"/>
    <w:rsid w:val="00EA2DC0"/>
    <w:rsid w:val="00ED121E"/>
    <w:rsid w:val="00EF3929"/>
    <w:rsid w:val="00F31236"/>
    <w:rsid w:val="00F735BB"/>
    <w:rsid w:val="00F9581A"/>
    <w:rsid w:val="00FB3520"/>
    <w:rsid w:val="00FB3CC4"/>
    <w:rsid w:val="00FC565D"/>
    <w:rsid w:val="00FD4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A75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81D1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1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53A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953A75"/>
  </w:style>
  <w:style w:type="paragraph" w:styleId="a5">
    <w:name w:val="footer"/>
    <w:basedOn w:val="a"/>
    <w:link w:val="a6"/>
    <w:uiPriority w:val="99"/>
    <w:unhideWhenUsed/>
    <w:rsid w:val="00953A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953A75"/>
  </w:style>
  <w:style w:type="table" w:styleId="a7">
    <w:name w:val="Table Grid"/>
    <w:basedOn w:val="a1"/>
    <w:uiPriority w:val="39"/>
    <w:rsid w:val="00F31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ED1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121E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Zaira Magomedovna</dc:creator>
  <cp:lastModifiedBy>usep</cp:lastModifiedBy>
  <cp:revision>2</cp:revision>
  <cp:lastPrinted>2020-09-21T13:07:00Z</cp:lastPrinted>
  <dcterms:created xsi:type="dcterms:W3CDTF">2020-10-26T06:42:00Z</dcterms:created>
  <dcterms:modified xsi:type="dcterms:W3CDTF">2020-10-26T06:42:00Z</dcterms:modified>
</cp:coreProperties>
</file>